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5E66" w14:textId="18F482F6" w:rsidR="00DC0F6E" w:rsidRDefault="00DC0F6E" w:rsidP="00DC0F6E">
      <w:pPr>
        <w:spacing w:line="240" w:lineRule="auto"/>
      </w:pPr>
      <w:r>
        <w:t xml:space="preserve">Hr </w:t>
      </w:r>
      <w:r w:rsidR="001230C4">
        <w:t>Gened Sander</w:t>
      </w:r>
    </w:p>
    <w:p w14:paraId="385F570E" w14:textId="77777777" w:rsidR="00DC0F6E" w:rsidRDefault="00DC0F6E" w:rsidP="00DC0F6E">
      <w:pPr>
        <w:spacing w:line="240" w:lineRule="auto"/>
      </w:pPr>
      <w:r>
        <w:t>Transpordiamet</w:t>
      </w:r>
    </w:p>
    <w:p w14:paraId="3C9B926C" w14:textId="22AA2311" w:rsidR="00DC0F6E" w:rsidRDefault="00DC0F6E" w:rsidP="00DC0F6E">
      <w:pPr>
        <w:spacing w:line="240" w:lineRule="auto"/>
      </w:pPr>
      <w:r>
        <w:t xml:space="preserve">e-post: </w:t>
      </w:r>
      <w:hyperlink r:id="rId7" w:history="1">
        <w:r w:rsidR="001230C4" w:rsidRPr="00D15677">
          <w:rPr>
            <w:rStyle w:val="Hperlink"/>
          </w:rPr>
          <w:t>Gened.Sander@transpordiamet.ee</w:t>
        </w:r>
      </w:hyperlink>
      <w:r>
        <w:t xml:space="preserve"> </w:t>
      </w:r>
    </w:p>
    <w:p w14:paraId="779C74D9" w14:textId="77777777" w:rsidR="000C6CD1" w:rsidRDefault="000C6CD1"/>
    <w:p w14:paraId="483B9866" w14:textId="0AF122B6" w:rsidR="000C6CD1" w:rsidRDefault="000C6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Meie: </w:t>
      </w:r>
      <w:r w:rsidR="00B546E4">
        <w:t>15</w:t>
      </w:r>
      <w:r>
        <w:t>.</w:t>
      </w:r>
      <w:r w:rsidR="000B0B87">
        <w:t>10</w:t>
      </w:r>
      <w:r>
        <w:t>.202</w:t>
      </w:r>
      <w:r w:rsidR="00CC61B7">
        <w:t>1</w:t>
      </w:r>
      <w:r>
        <w:t xml:space="preserve"> </w:t>
      </w:r>
    </w:p>
    <w:p w14:paraId="31526CBA" w14:textId="77777777" w:rsidR="000C6CD1" w:rsidRDefault="000C6CD1"/>
    <w:p w14:paraId="4221F615" w14:textId="03971C7A" w:rsidR="000C6CD1" w:rsidRDefault="000C6CD1" w:rsidP="000C6CD1">
      <w:pPr>
        <w:rPr>
          <w:b/>
          <w:bCs/>
        </w:rPr>
      </w:pPr>
      <w:r w:rsidRPr="000C6CD1">
        <w:rPr>
          <w:b/>
          <w:bCs/>
        </w:rPr>
        <w:t xml:space="preserve">OBJEKT:  </w:t>
      </w:r>
      <w:r w:rsidR="00390BBD">
        <w:rPr>
          <w:b/>
          <w:bCs/>
        </w:rPr>
        <w:t>Tartu maakonna kruusateedele katte ehitus I</w:t>
      </w:r>
    </w:p>
    <w:p w14:paraId="2BEA6DA7" w14:textId="4AEEB786" w:rsidR="000C6CD1" w:rsidRDefault="000C6CD1" w:rsidP="000C6CD1">
      <w:r w:rsidRPr="00B546E4">
        <w:rPr>
          <w:b/>
          <w:bCs/>
          <w:sz w:val="28"/>
          <w:szCs w:val="28"/>
        </w:rPr>
        <w:t>Teema</w:t>
      </w:r>
      <w:r>
        <w:t xml:space="preserve">: </w:t>
      </w:r>
      <w:r w:rsidR="00B546E4" w:rsidRPr="00B146FE">
        <w:rPr>
          <w:b/>
          <w:bCs/>
          <w:sz w:val="28"/>
          <w:szCs w:val="28"/>
        </w:rPr>
        <w:t>Tööde lõpetamise teade</w:t>
      </w:r>
    </w:p>
    <w:p w14:paraId="610D1DF2" w14:textId="77777777" w:rsidR="000B0B87" w:rsidRDefault="000B0B87" w:rsidP="000B0B87">
      <w:r>
        <w:t>Transpordiameti ja AS TREF vahel on 12.05.2021 sõlmitud leping 3.2-3/21/1551-1 Tartu</w:t>
      </w:r>
    </w:p>
    <w:p w14:paraId="5B5A3184" w14:textId="7323C5DB" w:rsidR="000B0B87" w:rsidRDefault="000B0B87" w:rsidP="000B0B87">
      <w:r>
        <w:t>maakonna kruusateedele katte ehitus I.</w:t>
      </w:r>
    </w:p>
    <w:p w14:paraId="5DAC0805" w14:textId="62B08D58" w:rsidR="00B546E4" w:rsidRDefault="00B546E4" w:rsidP="00B546E4">
      <w:r>
        <w:t xml:space="preserve">Töövõtja annab Tellijale teada, et kõik ehitustööd on lõpetatud objektil 15.10.2021. </w:t>
      </w:r>
    </w:p>
    <w:p w14:paraId="2BBC845B" w14:textId="77777777" w:rsidR="00B546E4" w:rsidRDefault="00B546E4" w:rsidP="00B546E4">
      <w:pPr>
        <w:rPr>
          <w:rStyle w:val="Hperlink"/>
          <w:sz w:val="24"/>
          <w:szCs w:val="24"/>
        </w:rPr>
      </w:pPr>
      <w:r>
        <w:rPr>
          <w:sz w:val="24"/>
          <w:szCs w:val="24"/>
        </w:rPr>
        <w:t xml:space="preserve">Töövõtja esindajad vastuvõtukomisjonis on Kristjan Kivimaa, tel: +372 5346 2864, e-mail: </w:t>
      </w:r>
      <w:hyperlink r:id="rId8" w:history="1">
        <w:r w:rsidRPr="00E56549">
          <w:rPr>
            <w:rStyle w:val="Hperlink"/>
            <w:sz w:val="24"/>
            <w:szCs w:val="24"/>
          </w:rPr>
          <w:t>kristjan.kivimaa@tref.ee</w:t>
        </w:r>
      </w:hyperlink>
      <w:r>
        <w:rPr>
          <w:sz w:val="24"/>
          <w:szCs w:val="24"/>
        </w:rPr>
        <w:t xml:space="preserve"> ja Jorma Valge, tel: +372 5304 2010, e-mail: </w:t>
      </w:r>
      <w:hyperlink r:id="rId9" w:history="1">
        <w:r w:rsidRPr="00E56549">
          <w:rPr>
            <w:rStyle w:val="Hperlink"/>
            <w:sz w:val="24"/>
            <w:szCs w:val="24"/>
          </w:rPr>
          <w:t>jorma.valge@tref.ee</w:t>
        </w:r>
      </w:hyperlink>
    </w:p>
    <w:p w14:paraId="57B69779" w14:textId="77777777" w:rsidR="00B546E4" w:rsidRDefault="00B546E4" w:rsidP="000B0B87"/>
    <w:p w14:paraId="312202CB" w14:textId="3503C21B" w:rsidR="000B0B87" w:rsidRDefault="000B0B87" w:rsidP="000C6CD1"/>
    <w:p w14:paraId="6C3A5B13" w14:textId="15C4DCDE" w:rsidR="00B546E4" w:rsidRDefault="00B546E4" w:rsidP="000C6CD1"/>
    <w:p w14:paraId="3C59F8F4" w14:textId="77777777" w:rsidR="00B546E4" w:rsidRDefault="00B546E4" w:rsidP="000C6CD1"/>
    <w:p w14:paraId="55DFE33D" w14:textId="77777777" w:rsidR="000B0B87" w:rsidRDefault="000B0B87" w:rsidP="000B0B87">
      <w:r>
        <w:t>Lugupidamisega</w:t>
      </w:r>
    </w:p>
    <w:p w14:paraId="091D76F3" w14:textId="77777777" w:rsidR="000B0B87" w:rsidRDefault="000B0B87" w:rsidP="000B0B87">
      <w:r>
        <w:t>/allkirjastatud digitaalselt/</w:t>
      </w:r>
    </w:p>
    <w:p w14:paraId="4A690F4F" w14:textId="77777777" w:rsidR="000B0B87" w:rsidRDefault="000B0B87" w:rsidP="000B0B87">
      <w:r>
        <w:t>Kristjan Kivimaa</w:t>
      </w:r>
    </w:p>
    <w:p w14:paraId="3B7D2B08" w14:textId="77777777" w:rsidR="000B0B87" w:rsidRDefault="000B0B87" w:rsidP="000B0B87">
      <w:r>
        <w:t>projektijuht</w:t>
      </w:r>
    </w:p>
    <w:p w14:paraId="7780EC04" w14:textId="4BE8A9DF" w:rsidR="006C5D23" w:rsidRDefault="000B0B87" w:rsidP="000B0B87">
      <w:r>
        <w:t>AS TREF</w:t>
      </w:r>
    </w:p>
    <w:p w14:paraId="4FF01192" w14:textId="77777777" w:rsidR="000B0B87" w:rsidRDefault="000B0B87" w:rsidP="00FE0A54"/>
    <w:p w14:paraId="500D5668" w14:textId="77777777" w:rsidR="000B0B87" w:rsidRDefault="000B0B87" w:rsidP="00FE0A54"/>
    <w:p w14:paraId="31668B7D" w14:textId="47DEF943" w:rsidR="00FE0A54" w:rsidRPr="000C6CD1" w:rsidRDefault="00FE0A54" w:rsidP="00FE0A54">
      <w:r>
        <w:t xml:space="preserve">Koopia: Hr Jaanus Kalberg, Taalri Varahaldus AS, e-post: </w:t>
      </w:r>
      <w:hyperlink r:id="rId10" w:history="1">
        <w:r w:rsidRPr="006A47AD">
          <w:rPr>
            <w:rStyle w:val="Hperlink"/>
          </w:rPr>
          <w:t>kasaka@hot.ee</w:t>
        </w:r>
      </w:hyperlink>
      <w:r>
        <w:t xml:space="preserve"> </w:t>
      </w:r>
      <w:r>
        <w:tab/>
      </w:r>
    </w:p>
    <w:p w14:paraId="61D09B6D" w14:textId="77777777" w:rsidR="006C5D23" w:rsidRPr="000C6CD1" w:rsidRDefault="006C5D23" w:rsidP="000C6CD1"/>
    <w:sectPr w:rsidR="006C5D23" w:rsidRPr="000C6C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D76F" w14:textId="77777777" w:rsidR="00F67A35" w:rsidRDefault="00F67A35" w:rsidP="00D02843">
      <w:pPr>
        <w:spacing w:after="0" w:line="240" w:lineRule="auto"/>
      </w:pPr>
      <w:r>
        <w:separator/>
      </w:r>
    </w:p>
  </w:endnote>
  <w:endnote w:type="continuationSeparator" w:id="0">
    <w:p w14:paraId="3D4FCD74" w14:textId="77777777" w:rsidR="00F67A35" w:rsidRDefault="00F67A35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4049" w14:textId="77777777" w:rsidR="00F67A35" w:rsidRDefault="00F67A35" w:rsidP="00D02843">
      <w:pPr>
        <w:spacing w:after="0" w:line="240" w:lineRule="auto"/>
      </w:pPr>
      <w:r>
        <w:separator/>
      </w:r>
    </w:p>
  </w:footnote>
  <w:footnote w:type="continuationSeparator" w:id="0">
    <w:p w14:paraId="6FFF89A7" w14:textId="77777777" w:rsidR="00F67A35" w:rsidRDefault="00F67A35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B0B87"/>
    <w:rsid w:val="000B4445"/>
    <w:rsid w:val="000C6CD1"/>
    <w:rsid w:val="001230C4"/>
    <w:rsid w:val="00183DDE"/>
    <w:rsid w:val="001F6763"/>
    <w:rsid w:val="0020002B"/>
    <w:rsid w:val="00242D60"/>
    <w:rsid w:val="002A74DD"/>
    <w:rsid w:val="00390BBD"/>
    <w:rsid w:val="003C7D47"/>
    <w:rsid w:val="004B1E8B"/>
    <w:rsid w:val="005B0190"/>
    <w:rsid w:val="005C052A"/>
    <w:rsid w:val="00605AEB"/>
    <w:rsid w:val="00690F5A"/>
    <w:rsid w:val="006C5D23"/>
    <w:rsid w:val="007860AC"/>
    <w:rsid w:val="007D76EB"/>
    <w:rsid w:val="007E14D4"/>
    <w:rsid w:val="00857B93"/>
    <w:rsid w:val="00AE2CA3"/>
    <w:rsid w:val="00B51C6F"/>
    <w:rsid w:val="00B546E4"/>
    <w:rsid w:val="00B55CBD"/>
    <w:rsid w:val="00C17893"/>
    <w:rsid w:val="00CC61B7"/>
    <w:rsid w:val="00D02843"/>
    <w:rsid w:val="00DC0F6E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jan.kivimaa@tref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d.Sander@transpordiamet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saka@ho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rma.valge@tref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15</cp:revision>
  <dcterms:created xsi:type="dcterms:W3CDTF">2020-05-07T07:35:00Z</dcterms:created>
  <dcterms:modified xsi:type="dcterms:W3CDTF">2021-10-15T07:36:00Z</dcterms:modified>
</cp:coreProperties>
</file>